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A6" w:rsidRPr="00B652A6" w:rsidRDefault="00D4751A" w:rsidP="00B652A6">
      <w:pPr>
        <w:pStyle w:val="2"/>
        <w:rPr>
          <w:sz w:val="32"/>
          <w:szCs w:val="32"/>
        </w:rPr>
      </w:pPr>
      <w:r w:rsidRPr="00B652A6">
        <w:rPr>
          <w:rFonts w:hint="eastAsia"/>
          <w:sz w:val="32"/>
          <w:szCs w:val="32"/>
        </w:rPr>
        <w:t>Общество с ограниченной  ответственностью</w:t>
      </w:r>
    </w:p>
    <w:p w:rsidR="00D4751A" w:rsidRDefault="00D4751A" w:rsidP="00B652A6">
      <w:pPr>
        <w:pStyle w:val="2"/>
        <w:rPr>
          <w:rFonts w:ascii="Times New Roman" w:hAnsi="Times New Roman"/>
          <w:sz w:val="96"/>
          <w:szCs w:val="96"/>
        </w:rPr>
      </w:pPr>
      <w:r w:rsidRPr="00B652A6">
        <w:rPr>
          <w:rFonts w:ascii="Times New Roman" w:hAnsi="Times New Roman"/>
          <w:sz w:val="96"/>
          <w:szCs w:val="96"/>
        </w:rPr>
        <w:t>« Л е с</w:t>
      </w:r>
      <w:proofErr w:type="gramStart"/>
      <w:r w:rsidRPr="00B652A6">
        <w:rPr>
          <w:rFonts w:ascii="Times New Roman" w:hAnsi="Times New Roman"/>
          <w:sz w:val="96"/>
          <w:szCs w:val="96"/>
        </w:rPr>
        <w:t xml:space="preserve"> К</w:t>
      </w:r>
      <w:proofErr w:type="gramEnd"/>
      <w:r w:rsidRPr="00B652A6">
        <w:rPr>
          <w:rFonts w:ascii="Times New Roman" w:hAnsi="Times New Roman"/>
          <w:sz w:val="96"/>
          <w:szCs w:val="96"/>
        </w:rPr>
        <w:t xml:space="preserve"> о м»</w:t>
      </w:r>
    </w:p>
    <w:p w:rsidR="00B652A6" w:rsidRPr="00B652A6" w:rsidRDefault="00B652A6" w:rsidP="00B652A6">
      <w:pPr>
        <w:jc w:val="center"/>
      </w:pPr>
      <w:r>
        <w:t>7017168188/700501001</w:t>
      </w:r>
    </w:p>
    <w:p w:rsidR="00701621" w:rsidRDefault="00701621"/>
    <w:p w:rsidR="00701621" w:rsidRDefault="00701621"/>
    <w:p w:rsidR="00701621" w:rsidRDefault="00701621"/>
    <w:p w:rsidR="001A766F" w:rsidRDefault="001A766F"/>
    <w:p w:rsidR="001A766F" w:rsidRDefault="001A766F"/>
    <w:p w:rsidR="00701621" w:rsidRDefault="00701621"/>
    <w:p w:rsidR="00701621" w:rsidRDefault="00701621" w:rsidP="001A766F"/>
    <w:p w:rsidR="00B652A6" w:rsidRDefault="001A766F" w:rsidP="001A766F">
      <w:pPr>
        <w:rPr>
          <w:sz w:val="36"/>
        </w:rPr>
      </w:pPr>
      <w:r>
        <w:rPr>
          <w:sz w:val="36"/>
        </w:rPr>
        <w:t xml:space="preserve">       </w:t>
      </w:r>
    </w:p>
    <w:p w:rsidR="00B652A6" w:rsidRDefault="00B652A6" w:rsidP="001A766F">
      <w:pPr>
        <w:rPr>
          <w:sz w:val="36"/>
        </w:rPr>
      </w:pPr>
    </w:p>
    <w:p w:rsidR="00B652A6" w:rsidRPr="00B652A6" w:rsidRDefault="00B652A6" w:rsidP="00B652A6">
      <w:pPr>
        <w:jc w:val="center"/>
        <w:rPr>
          <w:b/>
          <w:sz w:val="36"/>
          <w:szCs w:val="36"/>
        </w:rPr>
      </w:pPr>
      <w:r>
        <w:rPr>
          <w:sz w:val="36"/>
        </w:rPr>
        <w:t xml:space="preserve">   </w:t>
      </w:r>
      <w:r w:rsidR="001A766F" w:rsidRPr="00B652A6">
        <w:rPr>
          <w:b/>
          <w:sz w:val="36"/>
          <w:szCs w:val="36"/>
        </w:rPr>
        <w:t>Мы доводим до Вашего сведенья, что в связи с прохождением ООО «</w:t>
      </w:r>
      <w:proofErr w:type="spellStart"/>
      <w:r w:rsidR="001A766F" w:rsidRPr="00B652A6">
        <w:rPr>
          <w:b/>
          <w:sz w:val="36"/>
          <w:szCs w:val="36"/>
        </w:rPr>
        <w:t>ЛесКом</w:t>
      </w:r>
      <w:proofErr w:type="spellEnd"/>
      <w:r w:rsidR="001A766F" w:rsidRPr="00B652A6">
        <w:rPr>
          <w:b/>
          <w:sz w:val="36"/>
          <w:szCs w:val="36"/>
        </w:rPr>
        <w:t xml:space="preserve">» добровольной лесной сертификации </w:t>
      </w:r>
      <w:r w:rsidR="001A766F" w:rsidRPr="00B652A6">
        <w:rPr>
          <w:b/>
          <w:sz w:val="36"/>
          <w:szCs w:val="36"/>
          <w:lang w:val="en-US"/>
        </w:rPr>
        <w:t>FSC</w:t>
      </w:r>
      <w:r w:rsidR="001A766F" w:rsidRPr="00B652A6">
        <w:rPr>
          <w:b/>
          <w:sz w:val="36"/>
          <w:szCs w:val="36"/>
        </w:rPr>
        <w:t xml:space="preserve">, на предприятии внедрена и действует процедура внесудебного </w:t>
      </w:r>
      <w:r w:rsidRPr="00B652A6">
        <w:rPr>
          <w:b/>
          <w:sz w:val="36"/>
          <w:szCs w:val="36"/>
        </w:rPr>
        <w:t xml:space="preserve">  </w:t>
      </w:r>
    </w:p>
    <w:p w:rsidR="00B652A6" w:rsidRPr="00B652A6" w:rsidRDefault="00B652A6" w:rsidP="00B652A6">
      <w:pPr>
        <w:jc w:val="center"/>
        <w:rPr>
          <w:b/>
          <w:sz w:val="36"/>
          <w:szCs w:val="36"/>
        </w:rPr>
      </w:pPr>
      <w:r w:rsidRPr="00B652A6">
        <w:rPr>
          <w:b/>
          <w:sz w:val="36"/>
          <w:szCs w:val="36"/>
        </w:rPr>
        <w:t xml:space="preserve">   </w:t>
      </w:r>
      <w:r w:rsidR="001A766F" w:rsidRPr="00B652A6">
        <w:rPr>
          <w:b/>
          <w:sz w:val="36"/>
          <w:szCs w:val="36"/>
        </w:rPr>
        <w:t xml:space="preserve">рассмотрения жалоб и требований по возмещению потерь или </w:t>
      </w:r>
    </w:p>
    <w:p w:rsidR="00701621" w:rsidRPr="00B652A6" w:rsidRDefault="00B652A6" w:rsidP="00B652A6">
      <w:pPr>
        <w:jc w:val="center"/>
        <w:rPr>
          <w:b/>
          <w:sz w:val="36"/>
          <w:szCs w:val="36"/>
        </w:rPr>
      </w:pPr>
      <w:r w:rsidRPr="00B652A6">
        <w:rPr>
          <w:b/>
          <w:sz w:val="36"/>
          <w:szCs w:val="36"/>
        </w:rPr>
        <w:t xml:space="preserve">  </w:t>
      </w:r>
      <w:r w:rsidR="001A766F" w:rsidRPr="00B652A6">
        <w:rPr>
          <w:b/>
          <w:sz w:val="36"/>
          <w:szCs w:val="36"/>
        </w:rPr>
        <w:t xml:space="preserve">ущерба гражданам, </w:t>
      </w:r>
      <w:proofErr w:type="gramStart"/>
      <w:r w:rsidR="001A766F" w:rsidRPr="00B652A6">
        <w:rPr>
          <w:b/>
          <w:sz w:val="36"/>
          <w:szCs w:val="36"/>
        </w:rPr>
        <w:t>нанесенных</w:t>
      </w:r>
      <w:proofErr w:type="gramEnd"/>
      <w:r w:rsidR="001A766F" w:rsidRPr="00B652A6">
        <w:rPr>
          <w:b/>
          <w:sz w:val="36"/>
          <w:szCs w:val="36"/>
        </w:rPr>
        <w:t xml:space="preserve"> хозяйственной деятельностью предприятия!</w:t>
      </w:r>
      <w:bookmarkStart w:id="0" w:name="_GoBack"/>
      <w:bookmarkEnd w:id="0"/>
    </w:p>
    <w:p w:rsidR="001A766F" w:rsidRPr="00B652A6" w:rsidRDefault="001A766F" w:rsidP="00B652A6">
      <w:pPr>
        <w:jc w:val="center"/>
        <w:rPr>
          <w:b/>
          <w:sz w:val="36"/>
          <w:szCs w:val="36"/>
        </w:rPr>
      </w:pPr>
    </w:p>
    <w:p w:rsidR="00701621" w:rsidRPr="00B652A6" w:rsidRDefault="00701621" w:rsidP="001A766F">
      <w:pPr>
        <w:rPr>
          <w:b/>
          <w:sz w:val="36"/>
          <w:szCs w:val="36"/>
        </w:rPr>
      </w:pPr>
    </w:p>
    <w:sectPr w:rsidR="00701621" w:rsidRPr="00B652A6" w:rsidSect="00D4751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1A"/>
    <w:rsid w:val="00025EE7"/>
    <w:rsid w:val="00086A77"/>
    <w:rsid w:val="000E5150"/>
    <w:rsid w:val="001A766F"/>
    <w:rsid w:val="00397FDD"/>
    <w:rsid w:val="003A0859"/>
    <w:rsid w:val="00701621"/>
    <w:rsid w:val="0081629E"/>
    <w:rsid w:val="008E3F40"/>
    <w:rsid w:val="0096262E"/>
    <w:rsid w:val="009C660D"/>
    <w:rsid w:val="00A11C2A"/>
    <w:rsid w:val="00A129A7"/>
    <w:rsid w:val="00AE77B0"/>
    <w:rsid w:val="00B16954"/>
    <w:rsid w:val="00B652A6"/>
    <w:rsid w:val="00BA49F2"/>
    <w:rsid w:val="00D4751A"/>
    <w:rsid w:val="00EB7784"/>
    <w:rsid w:val="00F016E6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751A"/>
    <w:pPr>
      <w:keepNext/>
      <w:jc w:val="center"/>
      <w:outlineLvl w:val="1"/>
    </w:pPr>
    <w:rPr>
      <w:rFonts w:ascii="Batang" w:eastAsia="Batang" w:hAnsi="Batang"/>
      <w:b/>
      <w:bCs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4751A"/>
    <w:rPr>
      <w:rFonts w:ascii="Batang" w:eastAsia="Batang" w:hAnsi="Batang" w:cs="Times New Roman"/>
      <w:b/>
      <w:bCs/>
      <w:i/>
      <w:i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semiHidden/>
    <w:unhideWhenUsed/>
    <w:rsid w:val="00D4751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475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751A"/>
    <w:pPr>
      <w:keepNext/>
      <w:jc w:val="center"/>
      <w:outlineLvl w:val="1"/>
    </w:pPr>
    <w:rPr>
      <w:rFonts w:ascii="Batang" w:eastAsia="Batang" w:hAnsi="Batang"/>
      <w:b/>
      <w:bCs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4751A"/>
    <w:rPr>
      <w:rFonts w:ascii="Batang" w:eastAsia="Batang" w:hAnsi="Batang" w:cs="Times New Roman"/>
      <w:b/>
      <w:bCs/>
      <w:i/>
      <w:i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semiHidden/>
    <w:unhideWhenUsed/>
    <w:rsid w:val="00D4751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475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2018-10-01T01:17:00Z</cp:lastPrinted>
  <dcterms:created xsi:type="dcterms:W3CDTF">2013-10-21T05:20:00Z</dcterms:created>
  <dcterms:modified xsi:type="dcterms:W3CDTF">2018-10-02T06:27:00Z</dcterms:modified>
</cp:coreProperties>
</file>